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0730F" w14:textId="558C1866" w:rsidR="00D9792E" w:rsidRDefault="00B43A7C" w:rsidP="00B43A7C">
      <w:pPr>
        <w:tabs>
          <w:tab w:val="left" w:pos="7590"/>
        </w:tabs>
        <w:spacing w:after="0" w:line="265" w:lineRule="auto"/>
        <w:ind w:left="33" w:hanging="1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6F9CD6" wp14:editId="5F9B4668">
            <wp:simplePos x="0" y="0"/>
            <wp:positionH relativeFrom="margin">
              <wp:posOffset>4297997</wp:posOffset>
            </wp:positionH>
            <wp:positionV relativeFrom="paragraph">
              <wp:posOffset>-238125</wp:posOffset>
            </wp:positionV>
            <wp:extent cx="1465263" cy="8667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8475" b="89831" l="4500" r="94500">
                                  <a14:foregroundMark x1="4500" y1="26271" x2="6500" y2="26271"/>
                                  <a14:foregroundMark x1="24000" y1="11864" x2="24000" y2="13559"/>
                                  <a14:foregroundMark x1="43500" y1="11864" x2="39500" y2="17797"/>
                                  <a14:foregroundMark x1="39000" y1="89831" x2="17500" y2="89831"/>
                                  <a14:foregroundMark x1="27500" y1="69492" x2="10500" y2="69492"/>
                                  <a14:foregroundMark x1="56500" y1="54237" x2="89500" y2="59322"/>
                                  <a14:foregroundMark x1="89500" y1="59322" x2="55000" y2="55932"/>
                                  <a14:foregroundMark x1="55000" y1="55932" x2="50000" y2="50847"/>
                                  <a14:foregroundMark x1="91000" y1="58475" x2="52500" y2="59322"/>
                                  <a14:foregroundMark x1="52500" y1="59322" x2="88500" y2="49153"/>
                                  <a14:foregroundMark x1="88500" y1="49153" x2="94500" y2="5508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141" cy="87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F70">
        <w:rPr>
          <w:sz w:val="28"/>
        </w:rPr>
        <w:t>Date:</w:t>
      </w:r>
      <w:r w:rsidRPr="00B43A7C">
        <w:t xml:space="preserve"> </w:t>
      </w:r>
      <w:r>
        <w:tab/>
      </w:r>
    </w:p>
    <w:p w14:paraId="345AAE89" w14:textId="2F636F7F" w:rsidR="00D9792E" w:rsidRDefault="00BE7F70">
      <w:pPr>
        <w:spacing w:after="0" w:line="265" w:lineRule="auto"/>
        <w:ind w:left="33" w:hanging="10"/>
      </w:pPr>
      <w:r>
        <w:rPr>
          <w:sz w:val="28"/>
        </w:rPr>
        <w:t>Account:</w:t>
      </w:r>
      <w:r w:rsidR="00FB29A0" w:rsidRPr="00FB29A0">
        <w:t xml:space="preserve"> </w:t>
      </w:r>
    </w:p>
    <w:p w14:paraId="15E69E6E" w14:textId="77777777" w:rsidR="00D9792E" w:rsidRDefault="00BE7F70">
      <w:pPr>
        <w:spacing w:after="0" w:line="265" w:lineRule="auto"/>
        <w:ind w:left="33" w:hanging="10"/>
      </w:pPr>
      <w:r>
        <w:rPr>
          <w:sz w:val="28"/>
        </w:rPr>
        <w:t>Client Name:</w:t>
      </w:r>
    </w:p>
    <w:p w14:paraId="4B58A193" w14:textId="77777777" w:rsidR="00D9792E" w:rsidRDefault="00BE7F70">
      <w:pPr>
        <w:spacing w:after="776" w:line="265" w:lineRule="auto"/>
        <w:ind w:left="33" w:hanging="10"/>
      </w:pPr>
      <w:r>
        <w:rPr>
          <w:sz w:val="28"/>
        </w:rPr>
        <w:t>Patient Name:</w:t>
      </w:r>
    </w:p>
    <w:p w14:paraId="223B6669" w14:textId="77777777" w:rsidR="00D9792E" w:rsidRDefault="00BE7F70">
      <w:pPr>
        <w:spacing w:after="941"/>
        <w:ind w:left="303"/>
        <w:jc w:val="center"/>
      </w:pPr>
      <w:r>
        <w:rPr>
          <w:sz w:val="50"/>
        </w:rPr>
        <w:t>Heartworm Test Liability Waiver</w:t>
      </w:r>
    </w:p>
    <w:p w14:paraId="5BD49419" w14:textId="449A43F4" w:rsidR="00D9792E" w:rsidRDefault="00BE7F70">
      <w:pPr>
        <w:spacing w:after="0"/>
        <w:ind w:right="58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938AFA" wp14:editId="68BDBB28">
            <wp:simplePos x="0" y="0"/>
            <wp:positionH relativeFrom="column">
              <wp:posOffset>343535</wp:posOffset>
            </wp:positionH>
            <wp:positionV relativeFrom="paragraph">
              <wp:posOffset>0</wp:posOffset>
            </wp:positionV>
            <wp:extent cx="2107018" cy="301845"/>
            <wp:effectExtent l="0" t="0" r="7620" b="3175"/>
            <wp:wrapNone/>
            <wp:docPr id="464" name="Picture 4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" name="Picture 46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018" cy="30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29A0">
        <w:rPr>
          <w:sz w:val="32"/>
        </w:rPr>
        <w:t xml:space="preserve"> </w:t>
      </w:r>
      <w:r>
        <w:rPr>
          <w:sz w:val="32"/>
        </w:rPr>
        <w:t>understand that placing</w:t>
      </w:r>
      <w:r>
        <w:rPr>
          <w:noProof/>
        </w:rPr>
        <w:drawing>
          <wp:inline distT="0" distB="0" distL="0" distR="0" wp14:anchorId="761C890B" wp14:editId="3FC2692D">
            <wp:extent cx="1015394" cy="21342"/>
            <wp:effectExtent l="0" t="0" r="0" b="0"/>
            <wp:docPr id="466" name="Picture 4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Picture 46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1539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on</w:t>
      </w:r>
    </w:p>
    <w:p w14:paraId="054267A4" w14:textId="77777777" w:rsidR="00D9792E" w:rsidRDefault="00BE7F70">
      <w:pPr>
        <w:spacing w:after="1925"/>
        <w:ind w:left="-5" w:firstLine="9"/>
        <w:jc w:val="both"/>
      </w:pPr>
      <w:r>
        <w:rPr>
          <w:sz w:val="32"/>
        </w:rPr>
        <w:t>heartworm prevention without knowing their heartworm status prior to its administration may have adverse effects including death. I also release Trinity Animal Hospital and the Manufacturer of the product from any liability regarding any adverse effects fr</w:t>
      </w:r>
      <w:r>
        <w:rPr>
          <w:sz w:val="32"/>
        </w:rPr>
        <w:t>om administration of heartworm prevention.</w:t>
      </w:r>
    </w:p>
    <w:p w14:paraId="5F8EA8E9" w14:textId="77777777" w:rsidR="00D9792E" w:rsidRDefault="00BE7F70">
      <w:pPr>
        <w:spacing w:after="375"/>
        <w:ind w:left="24"/>
      </w:pPr>
      <w:r>
        <w:rPr>
          <w:sz w:val="34"/>
        </w:rPr>
        <w:t>Date:</w:t>
      </w:r>
    </w:p>
    <w:p w14:paraId="7EF2E488" w14:textId="77777777" w:rsidR="00D9792E" w:rsidRDefault="00BE7F70">
      <w:pPr>
        <w:spacing w:after="376"/>
        <w:ind w:left="-5" w:firstLine="9"/>
        <w:jc w:val="both"/>
      </w:pPr>
      <w:r>
        <w:rPr>
          <w:sz w:val="32"/>
        </w:rPr>
        <w:t xml:space="preserve">Owner: </w:t>
      </w:r>
      <w:r>
        <w:rPr>
          <w:noProof/>
        </w:rPr>
        <mc:AlternateContent>
          <mc:Choice Requires="wpg">
            <w:drawing>
              <wp:inline distT="0" distB="0" distL="0" distR="0" wp14:anchorId="2049B8B1" wp14:editId="473F33DE">
                <wp:extent cx="2530861" cy="15245"/>
                <wp:effectExtent l="0" t="0" r="0" b="0"/>
                <wp:docPr id="1037" name="Group 1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0861" cy="15245"/>
                          <a:chOff x="0" y="0"/>
                          <a:chExt cx="2530861" cy="15245"/>
                        </a:xfrm>
                      </wpg:grpSpPr>
                      <wps:wsp>
                        <wps:cNvPr id="1036" name="Shape 1036"/>
                        <wps:cNvSpPr/>
                        <wps:spPr>
                          <a:xfrm>
                            <a:off x="0" y="0"/>
                            <a:ext cx="2530861" cy="1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0861" h="15245">
                                <a:moveTo>
                                  <a:pt x="0" y="7622"/>
                                </a:moveTo>
                                <a:lnTo>
                                  <a:pt x="2530861" y="7622"/>
                                </a:lnTo>
                              </a:path>
                            </a:pathLst>
                          </a:custGeom>
                          <a:ln w="152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37" style="width:199.28pt;height:1.20038pt;mso-position-horizontal-relative:char;mso-position-vertical-relative:line" coordsize="25308,152">
                <v:shape id="Shape 1036" style="position:absolute;width:25308;height:152;left:0;top:0;" coordsize="2530861,15245" path="m0,7622l2530861,7622">
                  <v:stroke weight="1.2003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7363934" w14:textId="77777777" w:rsidR="00D9792E" w:rsidRDefault="00BE7F70">
      <w:pPr>
        <w:spacing w:after="0"/>
        <w:ind w:left="-5" w:firstLine="9"/>
        <w:jc w:val="both"/>
      </w:pPr>
      <w:r>
        <w:rPr>
          <w:sz w:val="32"/>
        </w:rPr>
        <w:t>Witness:</w:t>
      </w:r>
    </w:p>
    <w:p w14:paraId="063D6D37" w14:textId="77777777" w:rsidR="00D9792E" w:rsidRDefault="00BE7F70">
      <w:pPr>
        <w:spacing w:after="0"/>
        <w:ind w:left="1186"/>
      </w:pPr>
      <w:r>
        <w:rPr>
          <w:noProof/>
        </w:rPr>
        <mc:AlternateContent>
          <mc:Choice Requires="wpg">
            <w:drawing>
              <wp:inline distT="0" distB="0" distL="0" distR="0" wp14:anchorId="5EB5B61F" wp14:editId="7C18A15E">
                <wp:extent cx="2430237" cy="18293"/>
                <wp:effectExtent l="0" t="0" r="0" b="0"/>
                <wp:docPr id="1039" name="Group 1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0237" cy="18293"/>
                          <a:chOff x="0" y="0"/>
                          <a:chExt cx="2430237" cy="18293"/>
                        </a:xfrm>
                      </wpg:grpSpPr>
                      <wps:wsp>
                        <wps:cNvPr id="1038" name="Shape 1038"/>
                        <wps:cNvSpPr/>
                        <wps:spPr>
                          <a:xfrm>
                            <a:off x="0" y="0"/>
                            <a:ext cx="2430237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0237" h="18293">
                                <a:moveTo>
                                  <a:pt x="0" y="9147"/>
                                </a:moveTo>
                                <a:lnTo>
                                  <a:pt x="2430237" y="9147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39" style="width:191.357pt;height:1.44043pt;mso-position-horizontal-relative:char;mso-position-vertical-relative:line" coordsize="24302,182">
                <v:shape id="Shape 1038" style="position:absolute;width:24302;height:182;left:0;top:0;" coordsize="2430237,18293" path="m0,9147l2430237,9147">
                  <v:stroke weight="1.4404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sectPr w:rsidR="00D979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894" w:h="15494"/>
      <w:pgMar w:top="1440" w:right="1556" w:bottom="1440" w:left="12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28709" w14:textId="77777777" w:rsidR="00BE7F70" w:rsidRDefault="00BE7F70" w:rsidP="00FB29A0">
      <w:pPr>
        <w:spacing w:after="0" w:line="240" w:lineRule="auto"/>
      </w:pPr>
      <w:r>
        <w:separator/>
      </w:r>
    </w:p>
  </w:endnote>
  <w:endnote w:type="continuationSeparator" w:id="0">
    <w:p w14:paraId="4D6B5937" w14:textId="77777777" w:rsidR="00BE7F70" w:rsidRDefault="00BE7F70" w:rsidP="00FB2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1D9A1" w14:textId="77777777" w:rsidR="00FB29A0" w:rsidRDefault="00FB29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5D84A" w14:textId="77777777" w:rsidR="00FB29A0" w:rsidRDefault="00FB29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156DA" w14:textId="77777777" w:rsidR="00FB29A0" w:rsidRDefault="00FB29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A20EC" w14:textId="77777777" w:rsidR="00BE7F70" w:rsidRDefault="00BE7F70" w:rsidP="00FB29A0">
      <w:pPr>
        <w:spacing w:after="0" w:line="240" w:lineRule="auto"/>
      </w:pPr>
      <w:r>
        <w:separator/>
      </w:r>
    </w:p>
  </w:footnote>
  <w:footnote w:type="continuationSeparator" w:id="0">
    <w:p w14:paraId="29C175A1" w14:textId="77777777" w:rsidR="00BE7F70" w:rsidRDefault="00BE7F70" w:rsidP="00FB2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2A336" w14:textId="3A57B81A" w:rsidR="00FB29A0" w:rsidRDefault="00FB29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C84E3" w14:textId="523E7FAE" w:rsidR="00FB29A0" w:rsidRDefault="00FB29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54A7E" w14:textId="5AA9ACD1" w:rsidR="00FB29A0" w:rsidRDefault="00FB29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92E"/>
    <w:rsid w:val="00B43A7C"/>
    <w:rsid w:val="00BE7F70"/>
    <w:rsid w:val="00C96601"/>
    <w:rsid w:val="00D9792E"/>
    <w:rsid w:val="00FB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37AC22"/>
  <w15:docId w15:val="{C412ABD7-1F2C-4FB2-981E-714F1F8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9A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B2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9A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</dc:creator>
  <cp:keywords/>
  <cp:lastModifiedBy>Trinity</cp:lastModifiedBy>
  <cp:revision>2</cp:revision>
  <cp:lastPrinted>2022-06-08T12:41:00Z</cp:lastPrinted>
  <dcterms:created xsi:type="dcterms:W3CDTF">2022-06-08T12:47:00Z</dcterms:created>
  <dcterms:modified xsi:type="dcterms:W3CDTF">2022-06-08T12:47:00Z</dcterms:modified>
</cp:coreProperties>
</file>